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78" w:rsidRPr="00FC22A5" w:rsidRDefault="00B16178" w:rsidP="00B16178">
      <w:pPr>
        <w:pStyle w:val="20"/>
        <w:keepNext/>
        <w:widowControl/>
        <w:shd w:val="clear" w:color="auto" w:fill="auto"/>
        <w:spacing w:before="0" w:after="0" w:line="240" w:lineRule="auto"/>
        <w:ind w:left="6411" w:firstLine="0"/>
        <w:jc w:val="center"/>
        <w:rPr>
          <w:b w:val="0"/>
          <w:sz w:val="28"/>
          <w:szCs w:val="28"/>
        </w:rPr>
      </w:pPr>
      <w:bookmarkStart w:id="0" w:name="_Toc42089214"/>
      <w:bookmarkStart w:id="1" w:name="_GoBack"/>
      <w:bookmarkEnd w:id="1"/>
      <w:r w:rsidRPr="00FC22A5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№ 3</w:t>
      </w:r>
      <w:bookmarkEnd w:id="0"/>
    </w:p>
    <w:p w:rsidR="00B16178" w:rsidRDefault="00B16178" w:rsidP="00B16178">
      <w:pPr>
        <w:pStyle w:val="1"/>
        <w:widowControl/>
        <w:shd w:val="clear" w:color="auto" w:fill="auto"/>
        <w:spacing w:line="240" w:lineRule="auto"/>
        <w:ind w:left="6411" w:firstLine="0"/>
        <w:jc w:val="center"/>
        <w:rPr>
          <w:sz w:val="28"/>
          <w:szCs w:val="28"/>
        </w:rPr>
      </w:pPr>
      <w:r w:rsidRPr="00FC22A5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FC22A5">
        <w:rPr>
          <w:sz w:val="28"/>
          <w:szCs w:val="28"/>
        </w:rPr>
        <w:t>оложению о конфликте</w:t>
      </w:r>
    </w:p>
    <w:p w:rsidR="00B16178" w:rsidRPr="00FC22A5" w:rsidRDefault="00B16178" w:rsidP="00B16178">
      <w:pPr>
        <w:pStyle w:val="1"/>
        <w:widowControl/>
        <w:shd w:val="clear" w:color="auto" w:fill="auto"/>
        <w:spacing w:line="240" w:lineRule="auto"/>
        <w:ind w:left="6411" w:firstLine="0"/>
        <w:jc w:val="center"/>
        <w:rPr>
          <w:sz w:val="28"/>
          <w:szCs w:val="28"/>
        </w:rPr>
      </w:pPr>
      <w:r w:rsidRPr="00FC22A5">
        <w:rPr>
          <w:sz w:val="28"/>
          <w:szCs w:val="28"/>
        </w:rPr>
        <w:t>интересов АО «ОРКК»</w:t>
      </w:r>
    </w:p>
    <w:p w:rsidR="00B16178" w:rsidRPr="00AA5F82" w:rsidRDefault="00B16178" w:rsidP="00B16178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B16178" w:rsidRPr="005876DE" w:rsidRDefault="00B16178" w:rsidP="00B16178">
      <w:pPr>
        <w:pStyle w:val="1"/>
        <w:widowControl/>
        <w:shd w:val="clear" w:color="auto" w:fill="auto"/>
        <w:spacing w:line="260" w:lineRule="exact"/>
        <w:ind w:hanging="301"/>
        <w:jc w:val="right"/>
        <w:rPr>
          <w:sz w:val="28"/>
          <w:szCs w:val="28"/>
        </w:rPr>
      </w:pPr>
      <w:r w:rsidRPr="005876DE">
        <w:rPr>
          <w:sz w:val="28"/>
          <w:szCs w:val="28"/>
        </w:rPr>
        <w:t>Рекомендуемый образец</w:t>
      </w:r>
    </w:p>
    <w:p w:rsidR="00B16178" w:rsidRPr="00AA5F82" w:rsidRDefault="00B16178" w:rsidP="00B16178">
      <w:pPr>
        <w:pStyle w:val="1"/>
        <w:widowControl/>
        <w:shd w:val="clear" w:color="auto" w:fill="auto"/>
        <w:spacing w:line="260" w:lineRule="exact"/>
        <w:ind w:hanging="301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B16178" w:rsidRPr="00FF4063" w:rsidTr="0006392F">
        <w:tc>
          <w:tcPr>
            <w:tcW w:w="4796" w:type="dxa"/>
          </w:tcPr>
          <w:p w:rsidR="00B16178" w:rsidRPr="00AA5F82" w:rsidRDefault="00B16178" w:rsidP="0006392F">
            <w:pPr>
              <w:pStyle w:val="1"/>
              <w:widowControl/>
              <w:shd w:val="clear" w:color="auto" w:fill="auto"/>
              <w:spacing w:line="260" w:lineRule="exact"/>
              <w:ind w:hanging="301"/>
              <w:jc w:val="right"/>
              <w:rPr>
                <w:sz w:val="28"/>
                <w:szCs w:val="28"/>
              </w:rPr>
            </w:pP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B16178" w:rsidRPr="005876DE" w:rsidRDefault="00B16178" w:rsidP="0006392F">
            <w:pPr>
              <w:pStyle w:val="1"/>
              <w:widowControl/>
              <w:shd w:val="clear" w:color="auto" w:fill="auto"/>
              <w:tabs>
                <w:tab w:val="left" w:pos="780"/>
              </w:tabs>
              <w:spacing w:line="260" w:lineRule="exact"/>
              <w:ind w:hanging="301"/>
              <w:rPr>
                <w:sz w:val="28"/>
                <w:szCs w:val="28"/>
              </w:rPr>
            </w:pPr>
            <w:r w:rsidRPr="005876DE">
              <w:rPr>
                <w:sz w:val="28"/>
                <w:szCs w:val="28"/>
              </w:rPr>
              <w:tab/>
              <w:t xml:space="preserve">Генеральному директору </w:t>
            </w:r>
            <w:r w:rsidRPr="005876DE">
              <w:rPr>
                <w:sz w:val="28"/>
                <w:szCs w:val="28"/>
              </w:rPr>
              <w:br/>
            </w:r>
            <w:r w:rsidRPr="005876DE">
              <w:rPr>
                <w:bCs/>
                <w:sz w:val="28"/>
                <w:szCs w:val="28"/>
              </w:rPr>
              <w:t xml:space="preserve">АО «ОРКК» </w:t>
            </w:r>
            <w:r w:rsidRPr="005876DE">
              <w:rPr>
                <w:bCs/>
                <w:sz w:val="28"/>
                <w:szCs w:val="28"/>
              </w:rPr>
              <w:br/>
            </w:r>
          </w:p>
        </w:tc>
      </w:tr>
      <w:tr w:rsidR="00B16178" w:rsidRPr="00FF4063" w:rsidTr="0006392F">
        <w:tc>
          <w:tcPr>
            <w:tcW w:w="4796" w:type="dxa"/>
          </w:tcPr>
          <w:p w:rsidR="00B16178" w:rsidRPr="00AA5F82" w:rsidRDefault="00B16178" w:rsidP="0006392F">
            <w:pPr>
              <w:pStyle w:val="1"/>
              <w:widowControl/>
              <w:shd w:val="clear" w:color="auto" w:fill="auto"/>
              <w:spacing w:line="260" w:lineRule="exact"/>
              <w:ind w:hanging="301"/>
              <w:jc w:val="right"/>
              <w:rPr>
                <w:sz w:val="28"/>
                <w:szCs w:val="28"/>
              </w:rPr>
            </w:pPr>
            <w:r w:rsidRPr="00AA5F82">
              <w:rPr>
                <w:sz w:val="28"/>
                <w:szCs w:val="28"/>
              </w:rPr>
              <w:t>от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B16178" w:rsidRPr="00AA5F82" w:rsidRDefault="00B16178" w:rsidP="0006392F">
            <w:pPr>
              <w:pStyle w:val="1"/>
              <w:widowControl/>
              <w:shd w:val="clear" w:color="auto" w:fill="auto"/>
              <w:spacing w:line="260" w:lineRule="exact"/>
              <w:ind w:hanging="301"/>
              <w:jc w:val="right"/>
              <w:rPr>
                <w:sz w:val="28"/>
                <w:szCs w:val="28"/>
              </w:rPr>
            </w:pPr>
          </w:p>
        </w:tc>
      </w:tr>
      <w:tr w:rsidR="00B16178" w:rsidRPr="00AA5F82" w:rsidTr="0006392F">
        <w:tc>
          <w:tcPr>
            <w:tcW w:w="4796" w:type="dxa"/>
          </w:tcPr>
          <w:p w:rsidR="00B16178" w:rsidRPr="00AA5F82" w:rsidRDefault="00B16178" w:rsidP="0006392F">
            <w:pPr>
              <w:pStyle w:val="1"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</w:tcBorders>
          </w:tcPr>
          <w:p w:rsidR="00B16178" w:rsidRPr="00AA5F82" w:rsidRDefault="00B16178" w:rsidP="0006392F">
            <w:pPr>
              <w:pStyle w:val="1"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A5F82">
              <w:rPr>
                <w:sz w:val="20"/>
                <w:szCs w:val="20"/>
              </w:rPr>
              <w:t>(фамилия, имя, отчество работника)</w:t>
            </w:r>
          </w:p>
        </w:tc>
      </w:tr>
      <w:tr w:rsidR="00B16178" w:rsidRPr="00FF4063" w:rsidTr="0006392F">
        <w:tc>
          <w:tcPr>
            <w:tcW w:w="4796" w:type="dxa"/>
          </w:tcPr>
          <w:p w:rsidR="00B16178" w:rsidRPr="00AA5F82" w:rsidRDefault="00B16178" w:rsidP="0006392F">
            <w:pPr>
              <w:pStyle w:val="1"/>
              <w:widowControl/>
              <w:shd w:val="clear" w:color="auto" w:fill="auto"/>
              <w:spacing w:line="260" w:lineRule="exact"/>
              <w:ind w:hanging="301"/>
              <w:jc w:val="right"/>
              <w:rPr>
                <w:sz w:val="28"/>
                <w:szCs w:val="28"/>
              </w:rPr>
            </w:pP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B16178" w:rsidRPr="00AA5F82" w:rsidRDefault="00B16178" w:rsidP="0006392F">
            <w:pPr>
              <w:pStyle w:val="1"/>
              <w:widowControl/>
              <w:shd w:val="clear" w:color="auto" w:fill="auto"/>
              <w:spacing w:line="260" w:lineRule="exact"/>
              <w:ind w:hanging="301"/>
              <w:jc w:val="right"/>
              <w:rPr>
                <w:sz w:val="28"/>
                <w:szCs w:val="28"/>
              </w:rPr>
            </w:pPr>
          </w:p>
        </w:tc>
      </w:tr>
      <w:tr w:rsidR="00B16178" w:rsidRPr="00AA5F82" w:rsidTr="0006392F">
        <w:tc>
          <w:tcPr>
            <w:tcW w:w="4796" w:type="dxa"/>
          </w:tcPr>
          <w:p w:rsidR="00B16178" w:rsidRPr="00AA5F82" w:rsidRDefault="00B16178" w:rsidP="0006392F">
            <w:pPr>
              <w:pStyle w:val="1"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</w:tcBorders>
          </w:tcPr>
          <w:p w:rsidR="00B16178" w:rsidRPr="00AA5F82" w:rsidRDefault="00B16178" w:rsidP="0006392F">
            <w:pPr>
              <w:pStyle w:val="1"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A5F82">
              <w:rPr>
                <w:sz w:val="20"/>
                <w:szCs w:val="20"/>
              </w:rPr>
              <w:t>(должность)</w:t>
            </w:r>
          </w:p>
        </w:tc>
      </w:tr>
      <w:tr w:rsidR="00B16178" w:rsidRPr="00FF4063" w:rsidTr="0006392F">
        <w:tc>
          <w:tcPr>
            <w:tcW w:w="4796" w:type="dxa"/>
          </w:tcPr>
          <w:p w:rsidR="00B16178" w:rsidRPr="00AA5F82" w:rsidRDefault="00B16178" w:rsidP="0006392F">
            <w:pPr>
              <w:pStyle w:val="1"/>
              <w:widowControl/>
              <w:shd w:val="clear" w:color="auto" w:fill="auto"/>
              <w:spacing w:line="260" w:lineRule="exact"/>
              <w:ind w:hanging="301"/>
              <w:jc w:val="right"/>
              <w:rPr>
                <w:sz w:val="28"/>
                <w:szCs w:val="28"/>
              </w:rPr>
            </w:pP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B16178" w:rsidRPr="00AA5F82" w:rsidRDefault="00B16178" w:rsidP="0006392F">
            <w:pPr>
              <w:pStyle w:val="1"/>
              <w:widowControl/>
              <w:shd w:val="clear" w:color="auto" w:fill="auto"/>
              <w:spacing w:line="260" w:lineRule="exact"/>
              <w:ind w:hanging="301"/>
              <w:jc w:val="right"/>
              <w:rPr>
                <w:sz w:val="28"/>
                <w:szCs w:val="28"/>
              </w:rPr>
            </w:pPr>
          </w:p>
        </w:tc>
      </w:tr>
      <w:tr w:rsidR="00B16178" w:rsidRPr="00AA5F82" w:rsidTr="0006392F">
        <w:tc>
          <w:tcPr>
            <w:tcW w:w="4796" w:type="dxa"/>
          </w:tcPr>
          <w:p w:rsidR="00B16178" w:rsidRPr="00AA5F82" w:rsidRDefault="00B16178" w:rsidP="0006392F">
            <w:pPr>
              <w:pStyle w:val="1"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</w:tcBorders>
          </w:tcPr>
          <w:p w:rsidR="00B16178" w:rsidRPr="00AA5F82" w:rsidRDefault="00B16178" w:rsidP="0006392F">
            <w:pPr>
              <w:pStyle w:val="1"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A5F82">
              <w:rPr>
                <w:sz w:val="20"/>
                <w:szCs w:val="20"/>
              </w:rPr>
              <w:t>(структурное подразделение, телефон)</w:t>
            </w:r>
          </w:p>
        </w:tc>
      </w:tr>
    </w:tbl>
    <w:p w:rsidR="00B16178" w:rsidRPr="00AA5F82" w:rsidRDefault="00B16178" w:rsidP="00B16178">
      <w:pPr>
        <w:pStyle w:val="1"/>
        <w:widowControl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B16178" w:rsidRPr="005876DE" w:rsidRDefault="00B16178" w:rsidP="00B1617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D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Pr="005876DE">
        <w:rPr>
          <w:rFonts w:ascii="Times New Roman" w:hAnsi="Times New Roman" w:cs="Times New Roman"/>
          <w:b/>
          <w:sz w:val="28"/>
          <w:szCs w:val="28"/>
        </w:rPr>
        <w:br/>
      </w:r>
      <w:r w:rsidRPr="00FF4063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  <w:r w:rsidRPr="00FF4063">
        <w:rPr>
          <w:rFonts w:ascii="Times New Roman" w:hAnsi="Times New Roman" w:cs="Times New Roman"/>
          <w:b/>
          <w:sz w:val="28"/>
          <w:szCs w:val="28"/>
        </w:rPr>
        <w:br/>
        <w:t>должностных (трудовых) обязанностей, которая приводит или может</w:t>
      </w:r>
      <w:r w:rsidRPr="00FF4063">
        <w:rPr>
          <w:rFonts w:ascii="Times New Roman" w:hAnsi="Times New Roman" w:cs="Times New Roman"/>
          <w:b/>
          <w:sz w:val="28"/>
          <w:szCs w:val="28"/>
        </w:rPr>
        <w:br/>
        <w:t>привести к конфликту интересов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96"/>
      </w:tblGrid>
      <w:tr w:rsidR="00B16178" w:rsidRPr="00FF4063" w:rsidTr="0006392F">
        <w:tc>
          <w:tcPr>
            <w:tcW w:w="1242" w:type="dxa"/>
          </w:tcPr>
          <w:p w:rsidR="00B16178" w:rsidRPr="005876DE" w:rsidRDefault="00B16178" w:rsidP="0006392F">
            <w:pPr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0"/>
            <w:r w:rsidRPr="005876DE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614" w:type="dxa"/>
            <w:tcBorders>
              <w:bottom w:val="single" w:sz="4" w:space="0" w:color="auto"/>
            </w:tcBorders>
          </w:tcPr>
          <w:p w:rsidR="00B16178" w:rsidRPr="005876DE" w:rsidRDefault="00B16178" w:rsidP="0006392F">
            <w:pPr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178" w:rsidRPr="0059535F" w:rsidTr="0006392F">
        <w:tc>
          <w:tcPr>
            <w:tcW w:w="1242" w:type="dxa"/>
          </w:tcPr>
          <w:p w:rsidR="00B16178" w:rsidRPr="0059535F" w:rsidRDefault="00B16178" w:rsidP="0006392F">
            <w:pPr>
              <w:pStyle w:val="1"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14" w:type="dxa"/>
            <w:tcBorders>
              <w:top w:val="single" w:sz="4" w:space="0" w:color="auto"/>
            </w:tcBorders>
          </w:tcPr>
          <w:p w:rsidR="00B16178" w:rsidRPr="0059535F" w:rsidRDefault="00B16178" w:rsidP="0006392F">
            <w:pPr>
              <w:pStyle w:val="1"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535F">
              <w:rPr>
                <w:sz w:val="22"/>
                <w:szCs w:val="22"/>
              </w:rPr>
              <w:t>(фамилия, имя, отчество)</w:t>
            </w:r>
          </w:p>
        </w:tc>
      </w:tr>
      <w:tr w:rsidR="00B16178" w:rsidRPr="00FF4063" w:rsidTr="0006392F">
        <w:tc>
          <w:tcPr>
            <w:tcW w:w="9856" w:type="dxa"/>
            <w:gridSpan w:val="2"/>
            <w:tcBorders>
              <w:bottom w:val="single" w:sz="4" w:space="0" w:color="auto"/>
            </w:tcBorders>
          </w:tcPr>
          <w:p w:rsidR="00B16178" w:rsidRPr="005876DE" w:rsidRDefault="00B16178" w:rsidP="0006392F">
            <w:pPr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178" w:rsidRPr="0059535F" w:rsidTr="0006392F">
        <w:tc>
          <w:tcPr>
            <w:tcW w:w="9856" w:type="dxa"/>
            <w:gridSpan w:val="2"/>
            <w:tcBorders>
              <w:top w:val="single" w:sz="4" w:space="0" w:color="auto"/>
            </w:tcBorders>
          </w:tcPr>
          <w:p w:rsidR="00B16178" w:rsidRPr="0059535F" w:rsidRDefault="00B16178" w:rsidP="0006392F">
            <w:pPr>
              <w:pStyle w:val="1"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535F">
              <w:rPr>
                <w:sz w:val="22"/>
                <w:szCs w:val="22"/>
              </w:rPr>
              <w:t>(должность работника АО «ОРКК»)</w:t>
            </w:r>
          </w:p>
        </w:tc>
      </w:tr>
      <w:tr w:rsidR="00B16178" w:rsidRPr="00FF4063" w:rsidTr="0006392F">
        <w:tc>
          <w:tcPr>
            <w:tcW w:w="9856" w:type="dxa"/>
            <w:gridSpan w:val="2"/>
          </w:tcPr>
          <w:p w:rsidR="00B16178" w:rsidRPr="00FF4063" w:rsidRDefault="00B16178" w:rsidP="0006392F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(трудовых) обязанностей, которая приводит / может привести (нужное подчеркнуть) к конфликту интересов.</w:t>
            </w:r>
          </w:p>
          <w:p w:rsidR="00B16178" w:rsidRPr="005876DE" w:rsidRDefault="00B16178" w:rsidP="0006392F">
            <w:pPr>
              <w:widowControl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B16178" w:rsidRPr="00FF4063" w:rsidTr="0006392F">
        <w:tc>
          <w:tcPr>
            <w:tcW w:w="9856" w:type="dxa"/>
            <w:gridSpan w:val="2"/>
            <w:tcBorders>
              <w:bottom w:val="single" w:sz="4" w:space="0" w:color="auto"/>
            </w:tcBorders>
          </w:tcPr>
          <w:p w:rsidR="00B16178" w:rsidRPr="00AA5F82" w:rsidRDefault="00B16178" w:rsidP="0006392F">
            <w:pPr>
              <w:pStyle w:val="1"/>
              <w:widowControl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16178" w:rsidRPr="0059535F" w:rsidTr="0006392F">
        <w:tc>
          <w:tcPr>
            <w:tcW w:w="9856" w:type="dxa"/>
            <w:gridSpan w:val="2"/>
            <w:tcBorders>
              <w:top w:val="single" w:sz="4" w:space="0" w:color="auto"/>
            </w:tcBorders>
          </w:tcPr>
          <w:p w:rsidR="00B16178" w:rsidRPr="0059535F" w:rsidRDefault="00B16178" w:rsidP="0006392F">
            <w:pPr>
              <w:pStyle w:val="1"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535F">
              <w:rPr>
                <w:sz w:val="22"/>
                <w:szCs w:val="22"/>
              </w:rPr>
              <w:t>(описывается ситуация, при которой личная заинтересованность работника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Общества способное привести к причинению вреда имуществу и (или) деловой репутации Общества)</w:t>
            </w:r>
          </w:p>
        </w:tc>
      </w:tr>
      <w:tr w:rsidR="00B16178" w:rsidRPr="00FF4063" w:rsidTr="0006392F">
        <w:tc>
          <w:tcPr>
            <w:tcW w:w="9856" w:type="dxa"/>
            <w:gridSpan w:val="2"/>
            <w:tcBorders>
              <w:top w:val="single" w:sz="4" w:space="0" w:color="auto"/>
            </w:tcBorders>
          </w:tcPr>
          <w:p w:rsidR="00B16178" w:rsidRPr="00AA5F82" w:rsidRDefault="00B16178" w:rsidP="0006392F">
            <w:pPr>
              <w:pStyle w:val="1"/>
              <w:widowControl/>
              <w:shd w:val="clear" w:color="auto" w:fill="auto"/>
              <w:spacing w:line="240" w:lineRule="auto"/>
              <w:ind w:firstLine="743"/>
              <w:jc w:val="both"/>
              <w:rPr>
                <w:sz w:val="28"/>
                <w:szCs w:val="28"/>
              </w:rPr>
            </w:pPr>
            <w:r w:rsidRPr="00FF4063">
              <w:rPr>
                <w:sz w:val="28"/>
                <w:szCs w:val="28"/>
              </w:rPr>
              <w:t>Предлагаемые меры по предотвращению или урегулированию конфликта интересов:</w:t>
            </w:r>
          </w:p>
        </w:tc>
      </w:tr>
      <w:tr w:rsidR="00B16178" w:rsidRPr="00FF4063" w:rsidTr="0006392F">
        <w:tc>
          <w:tcPr>
            <w:tcW w:w="9856" w:type="dxa"/>
            <w:gridSpan w:val="2"/>
            <w:tcBorders>
              <w:bottom w:val="single" w:sz="4" w:space="0" w:color="auto"/>
            </w:tcBorders>
          </w:tcPr>
          <w:p w:rsidR="00B16178" w:rsidRPr="00FF4063" w:rsidRDefault="00B16178" w:rsidP="0006392F">
            <w:pPr>
              <w:pStyle w:val="1"/>
              <w:widowControl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16178" w:rsidRPr="0059535F" w:rsidTr="0006392F">
        <w:tc>
          <w:tcPr>
            <w:tcW w:w="9856" w:type="dxa"/>
            <w:gridSpan w:val="2"/>
            <w:tcBorders>
              <w:top w:val="single" w:sz="4" w:space="0" w:color="auto"/>
            </w:tcBorders>
          </w:tcPr>
          <w:p w:rsidR="00B16178" w:rsidRPr="0059535F" w:rsidRDefault="00B16178" w:rsidP="0006392F">
            <w:pPr>
              <w:pStyle w:val="1"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535F">
              <w:rPr>
                <w:sz w:val="22"/>
                <w:szCs w:val="22"/>
              </w:rPr>
              <w:t>(указываются меры, направленные на недопущение любой возможности возникновения конфликта интересов, предлагаемые или предпринятые работником (если такие меры предпринимались))</w:t>
            </w:r>
          </w:p>
        </w:tc>
      </w:tr>
    </w:tbl>
    <w:bookmarkEnd w:id="2"/>
    <w:p w:rsidR="00B16178" w:rsidRPr="005876DE" w:rsidRDefault="00B16178" w:rsidP="00B1617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76DE">
        <w:rPr>
          <w:rFonts w:ascii="Times New Roman" w:hAnsi="Times New Roman" w:cs="Times New Roman"/>
          <w:sz w:val="28"/>
          <w:szCs w:val="28"/>
        </w:rPr>
        <w:t>Приложение: (указываются документы, подтверждающие возможность возникновения конфликта интересов)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31"/>
      </w:tblGrid>
      <w:tr w:rsidR="00B16178" w:rsidRPr="00FF4063" w:rsidTr="0006392F">
        <w:tc>
          <w:tcPr>
            <w:tcW w:w="4928" w:type="dxa"/>
          </w:tcPr>
          <w:p w:rsidR="00B16178" w:rsidRPr="005876DE" w:rsidRDefault="00B16178" w:rsidP="0006392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B16178" w:rsidRPr="005876DE" w:rsidRDefault="00B16178" w:rsidP="0006392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178" w:rsidRPr="0059535F" w:rsidTr="0006392F">
        <w:tc>
          <w:tcPr>
            <w:tcW w:w="4928" w:type="dxa"/>
          </w:tcPr>
          <w:p w:rsidR="00B16178" w:rsidRPr="0059535F" w:rsidRDefault="00B16178" w:rsidP="0006392F">
            <w:pPr>
              <w:pStyle w:val="1"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B16178" w:rsidRPr="0059535F" w:rsidRDefault="00B16178" w:rsidP="0006392F">
            <w:pPr>
              <w:pStyle w:val="1"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535F">
              <w:rPr>
                <w:sz w:val="22"/>
                <w:szCs w:val="22"/>
              </w:rPr>
              <w:t>(дата, личная подпись работника АО «ОРКК»)</w:t>
            </w:r>
          </w:p>
        </w:tc>
      </w:tr>
    </w:tbl>
    <w:p w:rsidR="00F05847" w:rsidRDefault="00F05847"/>
    <w:sectPr w:rsidR="00F05847" w:rsidSect="00CF2D08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78"/>
    <w:rsid w:val="00064740"/>
    <w:rsid w:val="0008294D"/>
    <w:rsid w:val="000840A6"/>
    <w:rsid w:val="001334EB"/>
    <w:rsid w:val="00304375"/>
    <w:rsid w:val="003B3963"/>
    <w:rsid w:val="003D2DA4"/>
    <w:rsid w:val="00421F7B"/>
    <w:rsid w:val="004425C8"/>
    <w:rsid w:val="004C23F1"/>
    <w:rsid w:val="004E1CFF"/>
    <w:rsid w:val="004E556F"/>
    <w:rsid w:val="005C7663"/>
    <w:rsid w:val="00607826"/>
    <w:rsid w:val="006B4C30"/>
    <w:rsid w:val="00711723"/>
    <w:rsid w:val="008423B9"/>
    <w:rsid w:val="008B1AA8"/>
    <w:rsid w:val="00911CF9"/>
    <w:rsid w:val="00913714"/>
    <w:rsid w:val="00917B6D"/>
    <w:rsid w:val="00A47792"/>
    <w:rsid w:val="00A8755D"/>
    <w:rsid w:val="00AC30C7"/>
    <w:rsid w:val="00AD25A9"/>
    <w:rsid w:val="00B16178"/>
    <w:rsid w:val="00B207EC"/>
    <w:rsid w:val="00BC00B9"/>
    <w:rsid w:val="00C201E5"/>
    <w:rsid w:val="00CD6C79"/>
    <w:rsid w:val="00CF2D08"/>
    <w:rsid w:val="00D026A5"/>
    <w:rsid w:val="00D21620"/>
    <w:rsid w:val="00D6534C"/>
    <w:rsid w:val="00DC5109"/>
    <w:rsid w:val="00E802E9"/>
    <w:rsid w:val="00EA474C"/>
    <w:rsid w:val="00F05847"/>
    <w:rsid w:val="00F2431B"/>
    <w:rsid w:val="00F2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87C38-123C-4B85-B6EC-29BDB2A4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617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16178"/>
    <w:rPr>
      <w:rFonts w:eastAsia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B16178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B16178"/>
    <w:pPr>
      <w:shd w:val="clear" w:color="auto" w:fill="FFFFFF"/>
      <w:spacing w:before="480" w:after="360" w:line="0" w:lineRule="atLeast"/>
      <w:ind w:hanging="4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">
    <w:name w:val="Основной текст1"/>
    <w:basedOn w:val="a"/>
    <w:link w:val="a3"/>
    <w:rsid w:val="00B16178"/>
    <w:pPr>
      <w:shd w:val="clear" w:color="auto" w:fill="FFFFFF"/>
      <w:spacing w:line="298" w:lineRule="exact"/>
      <w:ind w:hanging="30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table" w:styleId="a4">
    <w:name w:val="Table Grid"/>
    <w:basedOn w:val="a1"/>
    <w:uiPriority w:val="39"/>
    <w:rsid w:val="00B16178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161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HQ-SR-SC02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Семчук Павел Николаевич</dc:creator>
  <cp:keywords/>
  <dc:description/>
  <cp:lastModifiedBy>Куваев Павел Андреевич</cp:lastModifiedBy>
  <cp:revision>2</cp:revision>
  <dcterms:created xsi:type="dcterms:W3CDTF">2020-09-24T17:02:00Z</dcterms:created>
  <dcterms:modified xsi:type="dcterms:W3CDTF">2020-09-24T17:02:00Z</dcterms:modified>
</cp:coreProperties>
</file>